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32"/>
        </w:tabs>
        <w:spacing w:line="480" w:lineRule="exact"/>
        <w:ind w:right="320" w:rightChars="100"/>
        <w:jc w:val="lef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附表1</w:t>
      </w:r>
    </w:p>
    <w:p>
      <w:pPr>
        <w:tabs>
          <w:tab w:val="left" w:pos="8532"/>
        </w:tabs>
        <w:spacing w:line="480" w:lineRule="exact"/>
        <w:ind w:right="320" w:rightChars="100"/>
        <w:jc w:val="left"/>
        <w:rPr>
          <w:rFonts w:hint="eastAsia" w:ascii="黑体" w:hAnsi="黑体" w:eastAsia="黑体"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云南省</w:t>
      </w:r>
      <w:r>
        <w:rPr>
          <w:rFonts w:hint="eastAsia" w:ascii="黑体" w:hAnsi="黑体" w:eastAsia="黑体" w:cs="仿宋_GB2312"/>
          <w:bCs/>
          <w:color w:val="000000"/>
          <w:szCs w:val="32"/>
        </w:rPr>
        <w:t>雷电防护装置检测专业技术人员能力评价</w:t>
      </w:r>
      <w:r>
        <w:rPr>
          <w:rFonts w:hint="eastAsia" w:ascii="黑体" w:hAnsi="黑体" w:eastAsia="黑体"/>
          <w:bCs/>
          <w:szCs w:val="32"/>
        </w:rPr>
        <w:t>申请表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43"/>
        <w:gridCol w:w="1450"/>
        <w:gridCol w:w="390"/>
        <w:gridCol w:w="60"/>
        <w:gridCol w:w="1260"/>
        <w:gridCol w:w="10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本人电话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5953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毕业学校及专业</w:t>
            </w:r>
          </w:p>
        </w:tc>
        <w:tc>
          <w:tcPr>
            <w:tcW w:w="5953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193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工作单位联系电话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7764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从事防雷检测相关工作年限（如有）</w:t>
            </w:r>
          </w:p>
        </w:tc>
        <w:tc>
          <w:tcPr>
            <w:tcW w:w="3643" w:type="dxa"/>
            <w:gridSpan w:val="4"/>
            <w:noWrap w:val="0"/>
            <w:vAlign w:val="center"/>
          </w:tcPr>
          <w:p>
            <w:pPr>
              <w:tabs>
                <w:tab w:val="left" w:pos="2940"/>
              </w:tabs>
              <w:spacing w:line="360" w:lineRule="exact"/>
              <w:ind w:firstLine="360" w:firstLineChars="15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职称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（如有）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764" w:type="dxa"/>
            <w:gridSpan w:val="7"/>
            <w:noWrap w:val="0"/>
            <w:vAlign w:val="top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相关材料</w:t>
            </w:r>
          </w:p>
        </w:tc>
        <w:tc>
          <w:tcPr>
            <w:tcW w:w="7764" w:type="dxa"/>
            <w:gridSpan w:val="7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个人承诺：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本人自愿参加云南省雷电防护装置检测专业技术人员能力评价，所提供的上述信息均真实有效，符合报考条件，如有不实，由此产生的一起后果均由本人负责。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申请人（签字）：                     年   月   日</w:t>
            </w: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                                                                                          云南省气象学会印制</w:t>
      </w:r>
      <w:r>
        <w:rPr>
          <w:rFonts w:hint="eastAsia" w:ascii="仿宋" w:hAnsi="仿宋" w:eastAsia="仿宋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D6778"/>
    <w:rsid w:val="37E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2021-09-18T03:52:00Z</dcterms:created>
  <dc:creator>dayue</dc:creator>
  <cp:lastModifiedBy>dayue</cp:lastModifiedBy>
  <dcterms:modified xsi:type="dcterms:W3CDTF">2021-09-18T03:53:38Z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